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AF9" w:rsidRPr="00677DBB" w:rsidRDefault="00677DBB" w:rsidP="00677DBB">
      <w:pPr>
        <w:jc w:val="center"/>
        <w:rPr>
          <w:rFonts w:cs="B Nazanin" w:hint="cs"/>
          <w:b/>
          <w:bCs/>
        </w:rPr>
      </w:pPr>
      <w:r>
        <w:rPr>
          <w:rFonts w:cs="B Nazanin" w:hint="cs"/>
          <w:b/>
          <w:bCs/>
          <w:rtl/>
        </w:rPr>
        <w:t>اطلاعیه انتخاب واحد نیم سال اول 98</w:t>
      </w:r>
      <w:bookmarkStart w:id="0" w:name="_GoBack"/>
      <w:bookmarkEnd w:id="0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677DBB" w:rsidRPr="00677DBB" w:rsidTr="00501AF9">
        <w:trPr>
          <w:trHeight w:val="567"/>
        </w:trPr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تاریخ و ساعت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16/6/98</w:t>
            </w:r>
          </w:p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ساعت 8صبح لغایت 14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16/6/98</w:t>
            </w:r>
          </w:p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ساعت 14 لغایت 20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16/6/98 ساعت 20 لغایت 7صبح روزبعد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17/6/98</w:t>
            </w:r>
          </w:p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ساعت 8صبح لغایت 14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17/6/98</w:t>
            </w:r>
          </w:p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ساعت 14 لغایت 20</w:t>
            </w:r>
          </w:p>
        </w:tc>
        <w:tc>
          <w:tcPr>
            <w:tcW w:w="1288" w:type="dxa"/>
          </w:tcPr>
          <w:p w:rsidR="00677DBB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17/6/98 ساعت 20 لغایت 7صبح روزبعد</w:t>
            </w:r>
          </w:p>
        </w:tc>
      </w:tr>
      <w:tr w:rsidR="00501AF9" w:rsidRPr="00677DBB" w:rsidTr="00501AF9">
        <w:trPr>
          <w:trHeight w:val="567"/>
        </w:trPr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روز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شنبه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یکشنبه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یکشنبه</w:t>
            </w:r>
          </w:p>
        </w:tc>
      </w:tr>
      <w:tr w:rsidR="00501AF9" w:rsidRPr="00677DBB" w:rsidTr="00501AF9">
        <w:trPr>
          <w:trHeight w:val="567"/>
        </w:trPr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ورودی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961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962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962-961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971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972</w:t>
            </w:r>
          </w:p>
        </w:tc>
        <w:tc>
          <w:tcPr>
            <w:tcW w:w="1288" w:type="dxa"/>
          </w:tcPr>
          <w:p w:rsidR="00501AF9" w:rsidRPr="00677DBB" w:rsidRDefault="00677DBB" w:rsidP="00677DBB">
            <w:pPr>
              <w:jc w:val="center"/>
              <w:rPr>
                <w:rFonts w:cs="B Nazanin" w:hint="cs"/>
                <w:b/>
                <w:bCs/>
                <w:rtl/>
              </w:rPr>
            </w:pPr>
            <w:r w:rsidRPr="00677DBB">
              <w:rPr>
                <w:rFonts w:cs="B Nazanin" w:hint="cs"/>
                <w:b/>
                <w:bCs/>
                <w:rtl/>
              </w:rPr>
              <w:t>972-971</w:t>
            </w:r>
          </w:p>
        </w:tc>
      </w:tr>
    </w:tbl>
    <w:p w:rsidR="006F16E7" w:rsidRPr="00677DBB" w:rsidRDefault="006F16E7" w:rsidP="00677DBB">
      <w:pPr>
        <w:jc w:val="center"/>
        <w:rPr>
          <w:rFonts w:cs="B Nazanin" w:hint="cs"/>
          <w:b/>
          <w:bCs/>
        </w:rPr>
      </w:pPr>
    </w:p>
    <w:sectPr w:rsidR="006F16E7" w:rsidRPr="00677DBB" w:rsidSect="00195D0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F9"/>
    <w:rsid w:val="00195D0E"/>
    <w:rsid w:val="00501AF9"/>
    <w:rsid w:val="00677DBB"/>
    <w:rsid w:val="006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9826F3-AAD0-4494-9142-28D209CF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50043-0CF3-406E-996F-44B1BABC7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omorekelas</dc:creator>
  <cp:keywords/>
  <dc:description/>
  <cp:lastModifiedBy>omorekelas</cp:lastModifiedBy>
  <cp:revision>1</cp:revision>
  <dcterms:created xsi:type="dcterms:W3CDTF">2019-08-24T04:16:00Z</dcterms:created>
  <dcterms:modified xsi:type="dcterms:W3CDTF">2019-08-24T04:56:00Z</dcterms:modified>
</cp:coreProperties>
</file>